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F3BF" w14:textId="641A0CC5" w:rsidR="009B33A4" w:rsidRPr="00DF2AC6" w:rsidRDefault="009B33A4" w:rsidP="00CA1BB9">
      <w:pPr>
        <w:pStyle w:val="StandardWeb"/>
        <w:rPr>
          <w:lang w:val="hr-HR"/>
        </w:rPr>
      </w:pPr>
      <w:r w:rsidRPr="00DF2AC6">
        <w:rPr>
          <w:lang w:val="hr-HR"/>
        </w:rPr>
        <w:t>IZJAVA O D</w:t>
      </w:r>
      <w:r w:rsidR="00BA4B95" w:rsidRPr="00DF2AC6">
        <w:rPr>
          <w:lang w:val="hr-HR"/>
        </w:rPr>
        <w:t>I</w:t>
      </w:r>
      <w:r w:rsidRPr="00DF2AC6">
        <w:rPr>
          <w:lang w:val="hr-HR"/>
        </w:rPr>
        <w:t>G</w:t>
      </w:r>
      <w:r w:rsidR="00BA4B95" w:rsidRPr="00DF2AC6">
        <w:rPr>
          <w:lang w:val="hr-HR"/>
        </w:rPr>
        <w:t>I</w:t>
      </w:r>
      <w:r w:rsidRPr="00DF2AC6">
        <w:rPr>
          <w:lang w:val="hr-HR"/>
        </w:rPr>
        <w:t>TALNOJ PRISTUPAČNOSTI</w:t>
      </w:r>
    </w:p>
    <w:p w14:paraId="20E07268" w14:textId="21E3751B" w:rsidR="001A5E4F" w:rsidRPr="00DF2AC6" w:rsidRDefault="001A5E4F" w:rsidP="00CA1BB9">
      <w:pPr>
        <w:pStyle w:val="StandardWeb"/>
        <w:rPr>
          <w:lang w:val="hr-HR"/>
        </w:rPr>
      </w:pPr>
      <w:r w:rsidRPr="00DF2AC6">
        <w:rPr>
          <w:lang w:val="hr-HR"/>
        </w:rPr>
        <w:t>U skladu sa Zakonom o pristupačnosti mrežnih stranica i programskih rješenja za pokretne uređaje tijela javnog sektora Republike Hrvatske (NN 17/19), od 23. rujna 2019., kojim se u nacionalno zakonodavstvo preuzima Direktiva (EU) 2016/2102 Europskog parlamenta i Vijeća o pristupačnosti internetskih stranica i mobilnih aplikacija tijela javnog sektora, Državni arhiv u Sisku obvezan je osigurati pristupačnost svoje mrežne stranice.</w:t>
      </w:r>
    </w:p>
    <w:p w14:paraId="090BEF64" w14:textId="1F6062CC" w:rsidR="000A6088" w:rsidRPr="00DF2AC6" w:rsidRDefault="000A6088" w:rsidP="000A6088">
      <w:pPr>
        <w:pStyle w:val="StandardWeb"/>
        <w:rPr>
          <w:lang w:val="hr-HR"/>
        </w:rPr>
      </w:pPr>
      <w:r w:rsidRPr="00DF2AC6">
        <w:rPr>
          <w:lang w:val="hr-HR"/>
        </w:rPr>
        <w:t xml:space="preserve">Ova izjava o pristupačnosti primjenjuje se na službene mrežne stranice Državnog arhiva u Sisku </w:t>
      </w:r>
      <w:hyperlink r:id="rId5" w:history="1">
        <w:r w:rsidRPr="00DF2AC6">
          <w:rPr>
            <w:rStyle w:val="Hiperveza"/>
            <w:lang w:val="hr-HR"/>
          </w:rPr>
          <w:t>www.dask.hr</w:t>
        </w:r>
      </w:hyperlink>
      <w:r w:rsidRPr="00DF2AC6">
        <w:rPr>
          <w:lang w:val="hr-HR"/>
        </w:rPr>
        <w:t xml:space="preserve">. </w:t>
      </w:r>
    </w:p>
    <w:p w14:paraId="33CD90EC" w14:textId="06618580" w:rsidR="00433A47" w:rsidRPr="00DF2AC6" w:rsidRDefault="009B33A4" w:rsidP="00CA1BB9">
      <w:pPr>
        <w:pStyle w:val="StandardWeb"/>
        <w:rPr>
          <w:b/>
          <w:bCs/>
          <w:lang w:val="hr-HR"/>
        </w:rPr>
      </w:pPr>
      <w:r w:rsidRPr="00DF2AC6">
        <w:rPr>
          <w:b/>
          <w:bCs/>
          <w:lang w:val="hr-HR"/>
        </w:rPr>
        <w:t>Status usklađenosti</w:t>
      </w:r>
    </w:p>
    <w:p w14:paraId="664B4209" w14:textId="7AAACAB6" w:rsidR="003B2E4A" w:rsidRPr="00DF2AC6" w:rsidRDefault="004B269C" w:rsidP="00CA1BB9">
      <w:pPr>
        <w:pStyle w:val="StandardWeb"/>
        <w:rPr>
          <w:lang w:val="hr-HR"/>
        </w:rPr>
      </w:pPr>
      <w:r w:rsidRPr="00DF2AC6">
        <w:rPr>
          <w:lang w:val="hr-HR"/>
        </w:rPr>
        <w:t>M</w:t>
      </w:r>
      <w:r w:rsidR="003B2E4A" w:rsidRPr="00DF2AC6">
        <w:rPr>
          <w:lang w:val="hr-HR"/>
        </w:rPr>
        <w:t>režna lokacija</w:t>
      </w:r>
      <w:r w:rsidRPr="00DF2AC6">
        <w:rPr>
          <w:lang w:val="hr-HR"/>
        </w:rPr>
        <w:t xml:space="preserve"> www.dask.hr</w:t>
      </w:r>
      <w:r w:rsidR="003B2E4A" w:rsidRPr="00DF2AC6">
        <w:rPr>
          <w:lang w:val="hr-HR"/>
        </w:rPr>
        <w:t xml:space="preserve"> djelomično</w:t>
      </w:r>
      <w:r w:rsidRPr="00DF2AC6">
        <w:rPr>
          <w:lang w:val="hr-HR"/>
        </w:rPr>
        <w:t xml:space="preserve"> je</w:t>
      </w:r>
      <w:r w:rsidR="003B2E4A" w:rsidRPr="00DF2AC6">
        <w:rPr>
          <w:lang w:val="hr-HR"/>
        </w:rPr>
        <w:t xml:space="preserve"> usklađena </w:t>
      </w:r>
      <w:r w:rsidR="00AD74A9" w:rsidRPr="00DF2AC6">
        <w:rPr>
          <w:lang w:val="hr-HR"/>
        </w:rPr>
        <w:t>s</w:t>
      </w:r>
      <w:r w:rsidR="0070103F" w:rsidRPr="00DF2AC6">
        <w:rPr>
          <w:lang w:val="hr-HR"/>
        </w:rPr>
        <w:t>a Zakonom o pristupačnosti mrežnih stranica i programskih rješenja za pokretne uređaje tijela javnog sektora Republike Hrvatske, na snazi od 23. rujna 2019.</w:t>
      </w:r>
      <w:r w:rsidR="00AD74A9" w:rsidRPr="00DF2AC6">
        <w:rPr>
          <w:lang w:val="hr-HR"/>
        </w:rPr>
        <w:t xml:space="preserve"> </w:t>
      </w:r>
    </w:p>
    <w:p w14:paraId="7F8531AC" w14:textId="2AC1C21C" w:rsidR="009B33A4" w:rsidRPr="00DF2AC6" w:rsidRDefault="009B33A4" w:rsidP="00CA1BB9">
      <w:pPr>
        <w:pStyle w:val="StandardWeb"/>
        <w:rPr>
          <w:b/>
          <w:bCs/>
          <w:lang w:val="hr-HR"/>
        </w:rPr>
      </w:pPr>
      <w:r w:rsidRPr="00DF2AC6">
        <w:rPr>
          <w:b/>
          <w:bCs/>
          <w:lang w:val="hr-HR"/>
        </w:rPr>
        <w:t>Nepristupačni sadržaj</w:t>
      </w:r>
    </w:p>
    <w:p w14:paraId="66407A9F" w14:textId="56BF024E" w:rsidR="0007797C" w:rsidRPr="00DF2AC6" w:rsidRDefault="0007797C" w:rsidP="00CA1BB9">
      <w:pPr>
        <w:pStyle w:val="StandardWeb"/>
        <w:rPr>
          <w:lang w:val="hr-HR"/>
        </w:rPr>
      </w:pPr>
      <w:r w:rsidRPr="00DF2AC6">
        <w:rPr>
          <w:lang w:val="hr-HR"/>
        </w:rPr>
        <w:t>Neusklađeni sadržaj:</w:t>
      </w:r>
    </w:p>
    <w:p w14:paraId="3D680B49" w14:textId="2EC2E351" w:rsidR="0007797C" w:rsidRPr="00DF2AC6" w:rsidRDefault="0007797C" w:rsidP="0007797C">
      <w:pPr>
        <w:pStyle w:val="StandardWeb"/>
        <w:numPr>
          <w:ilvl w:val="0"/>
          <w:numId w:val="2"/>
        </w:numPr>
        <w:rPr>
          <w:lang w:val="hr-HR"/>
        </w:rPr>
      </w:pPr>
      <w:r w:rsidRPr="00DF2AC6">
        <w:rPr>
          <w:lang w:val="hr-HR"/>
        </w:rPr>
        <w:t>Slike većinom sadrže kratki tekstualni</w:t>
      </w:r>
      <w:r w:rsidR="00DF2AC6" w:rsidRPr="00DF2AC6">
        <w:rPr>
          <w:lang w:val="hr-HR"/>
        </w:rPr>
        <w:t>,</w:t>
      </w:r>
      <w:r w:rsidRPr="00DF2AC6">
        <w:rPr>
          <w:lang w:val="hr-HR"/>
        </w:rPr>
        <w:t xml:space="preserve"> opis no ne sve</w:t>
      </w:r>
    </w:p>
    <w:p w14:paraId="2CE3E978" w14:textId="6031D637" w:rsidR="0007797C" w:rsidRPr="00DF2AC6" w:rsidRDefault="0007797C" w:rsidP="0007797C">
      <w:pPr>
        <w:pStyle w:val="StandardWeb"/>
        <w:numPr>
          <w:ilvl w:val="0"/>
          <w:numId w:val="2"/>
        </w:numPr>
        <w:rPr>
          <w:lang w:val="hr-HR"/>
        </w:rPr>
      </w:pPr>
      <w:r w:rsidRPr="00DF2AC6">
        <w:rPr>
          <w:lang w:val="hr-HR"/>
        </w:rPr>
        <w:t>Opis funkcija slike nema prednost pred opisom njenog sadržaja</w:t>
      </w:r>
    </w:p>
    <w:p w14:paraId="51AB3FEE" w14:textId="4738DAC8" w:rsidR="009376CC" w:rsidRPr="00DF2AC6" w:rsidRDefault="008F61D9" w:rsidP="009376CC">
      <w:pPr>
        <w:pStyle w:val="StandardWeb"/>
        <w:rPr>
          <w:lang w:val="hr-HR"/>
        </w:rPr>
      </w:pPr>
      <w:r>
        <w:rPr>
          <w:lang w:val="hr-HR"/>
        </w:rPr>
        <w:t>Prilagođavanje n</w:t>
      </w:r>
      <w:r w:rsidR="009376CC">
        <w:rPr>
          <w:lang w:val="hr-HR"/>
        </w:rPr>
        <w:t>avedeni</w:t>
      </w:r>
      <w:r>
        <w:rPr>
          <w:lang w:val="hr-HR"/>
        </w:rPr>
        <w:t>h</w:t>
      </w:r>
      <w:r w:rsidR="009376CC">
        <w:rPr>
          <w:lang w:val="hr-HR"/>
        </w:rPr>
        <w:t xml:space="preserve"> </w:t>
      </w:r>
      <w:r>
        <w:rPr>
          <w:lang w:val="hr-HR"/>
        </w:rPr>
        <w:t xml:space="preserve">neusklađenosti u ovom trenutku predstavljaju nerazmjerno opterećenje </w:t>
      </w:r>
      <w:r w:rsidR="00925E99">
        <w:rPr>
          <w:lang w:val="hr-HR"/>
        </w:rPr>
        <w:t xml:space="preserve">te </w:t>
      </w:r>
      <w:r>
        <w:rPr>
          <w:lang w:val="hr-HR"/>
        </w:rPr>
        <w:t>prema čl</w:t>
      </w:r>
      <w:r w:rsidR="00925E99">
        <w:rPr>
          <w:lang w:val="hr-HR"/>
        </w:rPr>
        <w:t xml:space="preserve">. 8 Zakona </w:t>
      </w:r>
      <w:r w:rsidR="00925E99" w:rsidRPr="00DF2AC6">
        <w:rPr>
          <w:lang w:val="hr-HR"/>
        </w:rPr>
        <w:t>o pristupačnosti mrežnih stranica i programskih rješenja za pokretne uređaje tijela javnog sektora Republike Hrvatske</w:t>
      </w:r>
      <w:r w:rsidR="00925E99">
        <w:rPr>
          <w:lang w:val="hr-HR"/>
        </w:rPr>
        <w:t xml:space="preserve"> trenutno nismo u mogućnosti udovoljiti svim zahtjevima pristupačnost.</w:t>
      </w:r>
      <w:r w:rsidR="00740833">
        <w:rPr>
          <w:lang w:val="hr-HR"/>
        </w:rPr>
        <w:t xml:space="preserve"> </w:t>
      </w:r>
    </w:p>
    <w:p w14:paraId="2BB4B18F" w14:textId="08DDFB7A" w:rsidR="009B33A4" w:rsidRPr="00432E80" w:rsidRDefault="009B33A4" w:rsidP="00CA1BB9">
      <w:pPr>
        <w:pStyle w:val="StandardWeb"/>
        <w:rPr>
          <w:b/>
          <w:bCs/>
          <w:lang w:val="hr-HR"/>
        </w:rPr>
      </w:pPr>
      <w:r w:rsidRPr="00DF2AC6">
        <w:rPr>
          <w:b/>
          <w:bCs/>
          <w:lang w:val="hr-HR"/>
        </w:rPr>
        <w:t>Priprema ove Izjave o digitalnoj pristupačnosti</w:t>
      </w:r>
    </w:p>
    <w:p w14:paraId="67DC1031" w14:textId="06865E56" w:rsidR="0010240D" w:rsidRPr="00DF2AC6" w:rsidRDefault="001A5E4F" w:rsidP="00CA1BB9">
      <w:pPr>
        <w:pStyle w:val="StandardWeb"/>
        <w:rPr>
          <w:lang w:val="hr-HR"/>
        </w:rPr>
      </w:pPr>
      <w:r w:rsidRPr="00432E80">
        <w:rPr>
          <w:lang w:val="hr-HR"/>
        </w:rPr>
        <w:t>Ova izjava pripremljena je dana</w:t>
      </w:r>
      <w:r w:rsidR="00DF0336" w:rsidRPr="00432E80">
        <w:rPr>
          <w:lang w:val="hr-HR"/>
        </w:rPr>
        <w:t xml:space="preserve"> 29.</w:t>
      </w:r>
      <w:r w:rsidR="00AE5688">
        <w:rPr>
          <w:lang w:val="hr-HR"/>
        </w:rPr>
        <w:t>6</w:t>
      </w:r>
      <w:r w:rsidR="00DF0336" w:rsidRPr="00432E80">
        <w:rPr>
          <w:lang w:val="hr-HR"/>
        </w:rPr>
        <w:t>.202</w:t>
      </w:r>
      <w:r w:rsidR="00AE5688">
        <w:rPr>
          <w:lang w:val="hr-HR"/>
        </w:rPr>
        <w:t>1</w:t>
      </w:r>
      <w:bookmarkStart w:id="0" w:name="_GoBack"/>
      <w:bookmarkEnd w:id="0"/>
      <w:r w:rsidR="00DF0336" w:rsidRPr="00432E80">
        <w:rPr>
          <w:lang w:val="hr-HR"/>
        </w:rPr>
        <w:t xml:space="preserve">. sukladno </w:t>
      </w:r>
      <w:r w:rsidR="00432E80" w:rsidRPr="00432E80">
        <w:rPr>
          <w:lang w:val="hr-HR"/>
        </w:rPr>
        <w:t xml:space="preserve">Smjernicama CARNET-a za osiguravanje digitalne pristupačnosti tj. </w:t>
      </w:r>
      <w:r w:rsidR="00DF0336" w:rsidRPr="00432E80">
        <w:rPr>
          <w:lang w:val="hr-HR"/>
        </w:rPr>
        <w:t xml:space="preserve">Predlošku izjave o digitalnoj pristupačnosti </w:t>
      </w:r>
      <w:r w:rsidR="00CA2B77" w:rsidRPr="00432E80">
        <w:rPr>
          <w:lang w:val="hr-HR"/>
        </w:rPr>
        <w:t>koji je u skladu s Direktivom (EU) 2016/2102 Europskog parlamenta</w:t>
      </w:r>
      <w:r w:rsidR="00CA2B77" w:rsidRPr="00DF2AC6">
        <w:rPr>
          <w:lang w:val="hr-HR"/>
        </w:rPr>
        <w:t xml:space="preserve"> i Vijeća o pristupačnosti internetskih stranica i mobilnih aplikacija tijela javnog sektora, a utvrđen je Provedbenom odlukom komisije EU 2018/1523 11. listopada 2018.</w:t>
      </w:r>
    </w:p>
    <w:p w14:paraId="17A2FD85" w14:textId="05975ACB" w:rsidR="00DF0336" w:rsidRPr="00DF2AC6" w:rsidRDefault="0010240D" w:rsidP="00DF2AC6">
      <w:pPr>
        <w:pStyle w:val="StandardWeb"/>
        <w:rPr>
          <w:lang w:val="hr-HR"/>
        </w:rPr>
      </w:pPr>
      <w:r w:rsidRPr="00DF2AC6">
        <w:rPr>
          <w:lang w:val="hr-HR"/>
        </w:rPr>
        <w:t xml:space="preserve">Za pripremu ove Izjave korištena je metoda </w:t>
      </w:r>
      <w:proofErr w:type="spellStart"/>
      <w:r w:rsidRPr="00DF2AC6">
        <w:rPr>
          <w:lang w:val="hr-HR"/>
        </w:rPr>
        <w:t>samoprocjene</w:t>
      </w:r>
      <w:proofErr w:type="spellEnd"/>
      <w:r w:rsidRPr="00DF2AC6">
        <w:rPr>
          <w:lang w:val="hr-HR"/>
        </w:rPr>
        <w:t xml:space="preserve"> koju je proveo Državni arhiv u Sisku. </w:t>
      </w:r>
      <w:r w:rsidR="00CA2B77" w:rsidRPr="00DF2AC6">
        <w:rPr>
          <w:lang w:val="hr-HR"/>
        </w:rPr>
        <w:br/>
      </w:r>
    </w:p>
    <w:p w14:paraId="0558A638" w14:textId="6FAF1664" w:rsidR="009B33A4" w:rsidRPr="00DF2AC6" w:rsidRDefault="009B33A4" w:rsidP="00CA1BB9">
      <w:pPr>
        <w:pStyle w:val="StandardWeb"/>
        <w:rPr>
          <w:b/>
          <w:bCs/>
          <w:lang w:val="hr-HR"/>
        </w:rPr>
      </w:pPr>
      <w:r w:rsidRPr="00DF2AC6">
        <w:rPr>
          <w:b/>
          <w:bCs/>
          <w:lang w:val="hr-HR"/>
        </w:rPr>
        <w:t>Povratne informacije i podaci za kontakt</w:t>
      </w:r>
    </w:p>
    <w:p w14:paraId="43008815" w14:textId="38027772" w:rsidR="00DF2AC6" w:rsidRPr="00DF2AC6" w:rsidRDefault="00DF2AC6" w:rsidP="00DF2AC6">
      <w:pPr>
        <w:pStyle w:val="p9"/>
        <w:jc w:val="both"/>
        <w:rPr>
          <w:lang w:val="hr-HR"/>
        </w:rPr>
      </w:pPr>
      <w:r w:rsidRPr="00DF2AC6">
        <w:rPr>
          <w:rStyle w:val="s1"/>
          <w:lang w:val="hr-HR"/>
        </w:rPr>
        <w:t xml:space="preserve">Podnošenjem zahtjeva Državnom arhivu u </w:t>
      </w:r>
      <w:r>
        <w:rPr>
          <w:rStyle w:val="s1"/>
          <w:lang w:val="hr-HR"/>
        </w:rPr>
        <w:t>Sisku</w:t>
      </w:r>
      <w:r w:rsidRPr="00DF2AC6">
        <w:rPr>
          <w:rStyle w:val="s1"/>
          <w:lang w:val="hr-HR"/>
        </w:rPr>
        <w:t xml:space="preserve"> možete dobiti povratne informacije i/ili prijaviti uočene nepravilnosti u smislu Zakona o pristupačnosti mrežnih stranica i programskih rješenja za pokretne uređaje tijela javnog sektora (NN 17/19) i Direktive (EU) 2016/2012 Europskog parlamenta i Vijeća.</w:t>
      </w:r>
    </w:p>
    <w:p w14:paraId="067160E1" w14:textId="607C5FE2" w:rsidR="00DF2AC6" w:rsidRPr="00DF2AC6" w:rsidRDefault="00DF2AC6" w:rsidP="00DF2AC6">
      <w:pPr>
        <w:pStyle w:val="p9"/>
        <w:jc w:val="both"/>
        <w:rPr>
          <w:lang w:val="hr-HR"/>
        </w:rPr>
      </w:pPr>
      <w:r w:rsidRPr="00DF2AC6">
        <w:rPr>
          <w:rStyle w:val="s1"/>
          <w:lang w:val="hr-HR"/>
        </w:rPr>
        <w:lastRenderedPageBreak/>
        <w:t xml:space="preserve">Zahtjev možete podnijeti službeniku za informiranje Državnog arhiva u </w:t>
      </w:r>
      <w:r>
        <w:rPr>
          <w:rStyle w:val="s1"/>
          <w:lang w:val="hr-HR"/>
        </w:rPr>
        <w:t>Sisku</w:t>
      </w:r>
      <w:r w:rsidRPr="00DF2AC6">
        <w:rPr>
          <w:rStyle w:val="s1"/>
          <w:lang w:val="hr-HR"/>
        </w:rPr>
        <w:t>.</w:t>
      </w:r>
    </w:p>
    <w:p w14:paraId="73ACCE2B" w14:textId="0E3D0C58" w:rsidR="00DF2AC6" w:rsidRDefault="00DF2AC6" w:rsidP="00DF2AC6">
      <w:pPr>
        <w:pStyle w:val="StandardWeb"/>
        <w:spacing w:after="0" w:afterAutospacing="0"/>
        <w:jc w:val="both"/>
        <w:rPr>
          <w:lang w:val="hr-HR"/>
        </w:rPr>
      </w:pPr>
      <w:r w:rsidRPr="00DF2AC6">
        <w:rPr>
          <w:lang w:val="hr-HR"/>
        </w:rPr>
        <w:t xml:space="preserve">E-poštom: </w:t>
      </w:r>
      <w:r>
        <w:rPr>
          <w:lang w:val="hr-HR"/>
        </w:rPr>
        <w:t>martina.vipotnik@gmail.com</w:t>
      </w:r>
    </w:p>
    <w:p w14:paraId="469E43A5" w14:textId="565E0A09" w:rsidR="00DF2AC6" w:rsidRPr="00DF2AC6" w:rsidRDefault="00DF2AC6" w:rsidP="00DF2AC6">
      <w:pPr>
        <w:pStyle w:val="StandardWeb"/>
        <w:spacing w:before="0" w:beforeAutospacing="0" w:after="0" w:afterAutospacing="0"/>
        <w:jc w:val="both"/>
        <w:rPr>
          <w:lang w:val="hr-HR"/>
        </w:rPr>
      </w:pPr>
      <w:r w:rsidRPr="00DF2AC6">
        <w:rPr>
          <w:lang w:val="hr-HR"/>
        </w:rPr>
        <w:t>Telefonom: +385</w:t>
      </w:r>
      <w:r>
        <w:rPr>
          <w:lang w:val="hr-HR"/>
        </w:rPr>
        <w:t>44525065</w:t>
      </w:r>
      <w:r w:rsidRPr="00DF2AC6">
        <w:rPr>
          <w:lang w:val="hr-HR"/>
        </w:rPr>
        <w:br/>
        <w:t xml:space="preserve">Poštom: Državni arhiv u </w:t>
      </w:r>
      <w:r>
        <w:rPr>
          <w:lang w:val="hr-HR"/>
        </w:rPr>
        <w:t>Sisku</w:t>
      </w:r>
      <w:r w:rsidRPr="00DF2AC6">
        <w:rPr>
          <w:lang w:val="hr-HR"/>
        </w:rPr>
        <w:t xml:space="preserve">, </w:t>
      </w:r>
      <w:proofErr w:type="spellStart"/>
      <w:r>
        <w:rPr>
          <w:lang w:val="hr-HR"/>
        </w:rPr>
        <w:t>Frankopanska</w:t>
      </w:r>
      <w:proofErr w:type="spellEnd"/>
      <w:r>
        <w:rPr>
          <w:lang w:val="hr-HR"/>
        </w:rPr>
        <w:t xml:space="preserve"> 21, 44000 Sisak </w:t>
      </w:r>
    </w:p>
    <w:p w14:paraId="2AFAEB3F" w14:textId="77777777" w:rsidR="00DF2AC6" w:rsidRPr="00DF2AC6" w:rsidRDefault="00DF2AC6" w:rsidP="00CA1BB9">
      <w:pPr>
        <w:pStyle w:val="StandardWeb"/>
        <w:rPr>
          <w:b/>
          <w:bCs/>
          <w:lang w:val="hr-HR"/>
        </w:rPr>
      </w:pPr>
    </w:p>
    <w:p w14:paraId="2C92F77A" w14:textId="2869B7B4" w:rsidR="009B33A4" w:rsidRPr="00DF2AC6" w:rsidRDefault="009B33A4" w:rsidP="00CA1BB9">
      <w:pPr>
        <w:pStyle w:val="StandardWeb"/>
        <w:rPr>
          <w:b/>
          <w:bCs/>
          <w:lang w:val="hr-HR"/>
        </w:rPr>
      </w:pPr>
      <w:r w:rsidRPr="00DF2AC6">
        <w:rPr>
          <w:b/>
          <w:bCs/>
          <w:lang w:val="hr-HR"/>
        </w:rPr>
        <w:t>Inspekcijski nadzor</w:t>
      </w:r>
    </w:p>
    <w:p w14:paraId="033387D4" w14:textId="0159D67B" w:rsidR="00433A47" w:rsidRPr="00DF2AC6" w:rsidRDefault="00DF2AC6" w:rsidP="00CA1BB9">
      <w:pPr>
        <w:pStyle w:val="StandardWeb"/>
        <w:rPr>
          <w:lang w:val="hr-HR"/>
        </w:rPr>
      </w:pPr>
      <w:r w:rsidRPr="00DF2AC6">
        <w:rPr>
          <w:lang w:val="hr-HR"/>
        </w:rPr>
        <w:t>Tijelo nadležno za praćenje usklađenosti mrežnih stranica i programskih rješenja za pokretne uređaje tijela javnog sektora sa zahtjevima pristupačnosti i nadzor nad provedbom Zakona o pristupačnosti je Povjerenik za informiranje Republike Hrvatske.</w:t>
      </w:r>
      <w:r w:rsidRPr="00DF2AC6">
        <w:rPr>
          <w:lang w:val="hr-HR"/>
        </w:rPr>
        <w:br/>
        <w:t>U slučaju nezadovoljavajućih odgovora na obavijest ili zahtjev za povratne informacije o pristupačnosti ovim mrežnih stranica, korisnici se mogu obratiti Povjereniku za informiranje putem telefona broj +385 1 4609 041 ili putem elektroničke pošte: </w:t>
      </w:r>
      <w:hyperlink r:id="rId6" w:history="1">
        <w:r w:rsidR="00432E80" w:rsidRPr="00DF2AC6">
          <w:rPr>
            <w:rStyle w:val="Hiperveza"/>
            <w:lang w:val="hr-HR"/>
          </w:rPr>
          <w:t>ppi@pristupinfo.hr</w:t>
        </w:r>
      </w:hyperlink>
      <w:r w:rsidR="00432E80">
        <w:rPr>
          <w:rStyle w:val="Hiperveza"/>
          <w:lang w:val="hr-HR"/>
        </w:rPr>
        <w:t xml:space="preserve">. </w:t>
      </w:r>
    </w:p>
    <w:p w14:paraId="5BD28376" w14:textId="77777777" w:rsidR="00433A47" w:rsidRPr="00DF2AC6" w:rsidRDefault="00433A47" w:rsidP="00CA1BB9">
      <w:pPr>
        <w:pStyle w:val="StandardWeb"/>
        <w:rPr>
          <w:lang w:val="hr-HR"/>
        </w:rPr>
      </w:pPr>
    </w:p>
    <w:p w14:paraId="41F8802E" w14:textId="77777777" w:rsidR="00433A47" w:rsidRPr="00DF2AC6" w:rsidRDefault="00433A47" w:rsidP="00CA1BB9">
      <w:pPr>
        <w:pStyle w:val="StandardWeb"/>
        <w:rPr>
          <w:lang w:val="hr-HR"/>
        </w:rPr>
      </w:pPr>
    </w:p>
    <w:p w14:paraId="418B3D66" w14:textId="77777777" w:rsidR="005E7261" w:rsidRPr="00DF2AC6" w:rsidRDefault="005E7261">
      <w:pPr>
        <w:rPr>
          <w:lang w:val="hr-HR"/>
        </w:rPr>
      </w:pPr>
    </w:p>
    <w:sectPr w:rsidR="005E7261" w:rsidRPr="00DF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F86"/>
    <w:multiLevelType w:val="hybridMultilevel"/>
    <w:tmpl w:val="3034A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14E07"/>
    <w:multiLevelType w:val="hybridMultilevel"/>
    <w:tmpl w:val="1F72CC38"/>
    <w:lvl w:ilvl="0" w:tplc="62B05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B9"/>
    <w:rsid w:val="0007797C"/>
    <w:rsid w:val="000A6088"/>
    <w:rsid w:val="0010240D"/>
    <w:rsid w:val="001A5E4F"/>
    <w:rsid w:val="001F3388"/>
    <w:rsid w:val="003B2E4A"/>
    <w:rsid w:val="00432E80"/>
    <w:rsid w:val="00433A47"/>
    <w:rsid w:val="004B269C"/>
    <w:rsid w:val="004C6865"/>
    <w:rsid w:val="0058268D"/>
    <w:rsid w:val="005E7261"/>
    <w:rsid w:val="0070103F"/>
    <w:rsid w:val="00740833"/>
    <w:rsid w:val="00743CFA"/>
    <w:rsid w:val="008F61D9"/>
    <w:rsid w:val="00925E99"/>
    <w:rsid w:val="009376CC"/>
    <w:rsid w:val="009B33A4"/>
    <w:rsid w:val="00AD74A9"/>
    <w:rsid w:val="00AE5688"/>
    <w:rsid w:val="00BA4B95"/>
    <w:rsid w:val="00CA1BB9"/>
    <w:rsid w:val="00CA2B77"/>
    <w:rsid w:val="00DF0336"/>
    <w:rsid w:val="00D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4A11"/>
  <w15:chartTrackingRefBased/>
  <w15:docId w15:val="{C6D64AC7-9BC6-4A20-ADF0-A82FA70C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A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CA1BB9"/>
    <w:rPr>
      <w:i/>
      <w:iCs/>
    </w:rPr>
  </w:style>
  <w:style w:type="character" w:styleId="Hiperveza">
    <w:name w:val="Hyperlink"/>
    <w:basedOn w:val="Zadanifontodlomka"/>
    <w:uiPriority w:val="99"/>
    <w:unhideWhenUsed/>
    <w:rsid w:val="00CA1BB9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A1BB9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A6088"/>
    <w:rPr>
      <w:color w:val="605E5C"/>
      <w:shd w:val="clear" w:color="auto" w:fill="E1DFDD"/>
    </w:rPr>
  </w:style>
  <w:style w:type="paragraph" w:customStyle="1" w:styleId="p9">
    <w:name w:val="p9"/>
    <w:basedOn w:val="Normal"/>
    <w:rsid w:val="00DF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Zadanifontodlomka"/>
    <w:rsid w:val="00DF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i@pristupinfo.hr" TargetMode="External"/><Relationship Id="rId5" Type="http://schemas.openxmlformats.org/officeDocument/2006/relationships/hyperlink" Target="http://www.das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Vipotnik</dc:creator>
  <cp:keywords/>
  <dc:description/>
  <cp:lastModifiedBy>Martina Vipotnik</cp:lastModifiedBy>
  <cp:revision>3</cp:revision>
  <dcterms:created xsi:type="dcterms:W3CDTF">2021-06-29T07:24:00Z</dcterms:created>
  <dcterms:modified xsi:type="dcterms:W3CDTF">2021-06-29T07:24:00Z</dcterms:modified>
</cp:coreProperties>
</file>